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09" w:rsidRPr="00F10D50" w:rsidRDefault="00443159" w:rsidP="005A70B2">
      <w:pPr>
        <w:pStyle w:val="a4"/>
        <w:spacing w:after="0" w:line="240" w:lineRule="auto"/>
        <w:ind w:left="0"/>
        <w:jc w:val="center"/>
        <w:rPr>
          <w:rFonts w:ascii="Segoe UI" w:hAnsi="Segoe UI" w:cs="Segoe UI"/>
          <w:b/>
          <w:sz w:val="32"/>
          <w:szCs w:val="32"/>
        </w:rPr>
      </w:pPr>
      <w:r w:rsidRPr="00F10D50">
        <w:rPr>
          <w:rFonts w:ascii="Segoe UI" w:hAnsi="Segoe UI" w:cs="Segoe UI"/>
          <w:b/>
          <w:sz w:val="32"/>
          <w:szCs w:val="32"/>
        </w:rPr>
        <w:t xml:space="preserve">Электронные </w:t>
      </w:r>
      <w:r w:rsidR="00567EC9" w:rsidRPr="00F10D50">
        <w:rPr>
          <w:rFonts w:ascii="Segoe UI" w:hAnsi="Segoe UI" w:cs="Segoe UI"/>
          <w:b/>
          <w:sz w:val="32"/>
          <w:szCs w:val="32"/>
        </w:rPr>
        <w:t>услуги</w:t>
      </w:r>
      <w:r w:rsidRPr="00F10D50">
        <w:rPr>
          <w:rFonts w:ascii="Segoe UI" w:hAnsi="Segoe UI" w:cs="Segoe UI"/>
          <w:b/>
          <w:sz w:val="32"/>
          <w:szCs w:val="32"/>
        </w:rPr>
        <w:t xml:space="preserve"> Росреестра: возможности и преимущества</w:t>
      </w:r>
    </w:p>
    <w:p w:rsidR="00EB53C0" w:rsidRPr="00F10D50" w:rsidRDefault="00EB53C0" w:rsidP="00CD546D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</w:p>
    <w:p w:rsidR="00BE02A7" w:rsidRPr="00F10D50" w:rsidRDefault="00443159" w:rsidP="00CD546D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 w:rsidRPr="00F10D50">
        <w:rPr>
          <w:rFonts w:ascii="Segoe UI" w:hAnsi="Segoe UI" w:cs="Segoe UI"/>
          <w:sz w:val="32"/>
          <w:szCs w:val="32"/>
        </w:rPr>
        <w:t xml:space="preserve">Практически каждому из нас однажды приходилось решать вопросы, связанные с </w:t>
      </w:r>
      <w:r w:rsidR="00BE02A7" w:rsidRPr="00F10D50">
        <w:rPr>
          <w:rFonts w:ascii="Segoe UI" w:hAnsi="Segoe UI" w:cs="Segoe UI"/>
          <w:sz w:val="32"/>
          <w:szCs w:val="32"/>
        </w:rPr>
        <w:t xml:space="preserve">оформлением </w:t>
      </w:r>
      <w:r w:rsidRPr="00F10D50">
        <w:rPr>
          <w:rFonts w:ascii="Segoe UI" w:hAnsi="Segoe UI" w:cs="Segoe UI"/>
          <w:sz w:val="32"/>
          <w:szCs w:val="32"/>
        </w:rPr>
        <w:t>недвижимост</w:t>
      </w:r>
      <w:r w:rsidR="00BE02A7" w:rsidRPr="00F10D50">
        <w:rPr>
          <w:rFonts w:ascii="Segoe UI" w:hAnsi="Segoe UI" w:cs="Segoe UI"/>
          <w:sz w:val="32"/>
          <w:szCs w:val="32"/>
        </w:rPr>
        <w:t>и</w:t>
      </w:r>
      <w:r w:rsidRPr="00F10D50">
        <w:rPr>
          <w:rFonts w:ascii="Segoe UI" w:hAnsi="Segoe UI" w:cs="Segoe UI"/>
          <w:sz w:val="32"/>
          <w:szCs w:val="32"/>
        </w:rPr>
        <w:t>. Но мало кто знает, что поставить объект недвижимости на кадастровый учет, зарегистрировать право на него, получить сведения из</w:t>
      </w:r>
      <w:r w:rsidR="003A4B13" w:rsidRPr="00F10D50">
        <w:rPr>
          <w:rFonts w:ascii="Segoe UI" w:hAnsi="Segoe UI" w:cs="Segoe UI"/>
          <w:sz w:val="32"/>
          <w:szCs w:val="32"/>
        </w:rPr>
        <w:t xml:space="preserve"> Единого</w:t>
      </w:r>
      <w:r w:rsidRPr="00F10D50">
        <w:rPr>
          <w:rFonts w:ascii="Segoe UI" w:hAnsi="Segoe UI" w:cs="Segoe UI"/>
          <w:sz w:val="32"/>
          <w:szCs w:val="32"/>
        </w:rPr>
        <w:t xml:space="preserve"> </w:t>
      </w:r>
      <w:r w:rsidR="00BE02A7" w:rsidRPr="00F10D50">
        <w:rPr>
          <w:rFonts w:ascii="Segoe UI" w:hAnsi="Segoe UI" w:cs="Segoe UI"/>
          <w:sz w:val="32"/>
          <w:szCs w:val="32"/>
        </w:rPr>
        <w:t xml:space="preserve">государственного </w:t>
      </w:r>
      <w:r w:rsidRPr="00F10D50">
        <w:rPr>
          <w:rFonts w:ascii="Segoe UI" w:hAnsi="Segoe UI" w:cs="Segoe UI"/>
          <w:sz w:val="32"/>
          <w:szCs w:val="32"/>
        </w:rPr>
        <w:t xml:space="preserve">реестра </w:t>
      </w:r>
      <w:r w:rsidR="00FD7F8A" w:rsidRPr="00F10D50">
        <w:rPr>
          <w:rFonts w:ascii="Segoe UI" w:hAnsi="Segoe UI" w:cs="Segoe UI"/>
          <w:sz w:val="32"/>
          <w:szCs w:val="32"/>
        </w:rPr>
        <w:t>недвижимости</w:t>
      </w:r>
      <w:r w:rsidR="003A4B13" w:rsidRPr="00F10D50">
        <w:rPr>
          <w:rFonts w:ascii="Segoe UI" w:hAnsi="Segoe UI" w:cs="Segoe UI"/>
          <w:sz w:val="32"/>
          <w:szCs w:val="32"/>
        </w:rPr>
        <w:t xml:space="preserve"> (ЕГРН)</w:t>
      </w:r>
      <w:r w:rsidR="00FD7F8A" w:rsidRPr="00F10D50">
        <w:rPr>
          <w:rFonts w:ascii="Segoe UI" w:hAnsi="Segoe UI" w:cs="Segoe UI"/>
          <w:sz w:val="32"/>
          <w:szCs w:val="32"/>
        </w:rPr>
        <w:t xml:space="preserve"> </w:t>
      </w:r>
      <w:r w:rsidRPr="00F10D50">
        <w:rPr>
          <w:rFonts w:ascii="Segoe UI" w:hAnsi="Segoe UI" w:cs="Segoe UI"/>
          <w:sz w:val="32"/>
          <w:szCs w:val="32"/>
        </w:rPr>
        <w:t xml:space="preserve">можно не выходя из дома. </w:t>
      </w:r>
    </w:p>
    <w:p w:rsidR="004974F8" w:rsidRPr="00F10D50" w:rsidRDefault="00BE02A7" w:rsidP="002A50EB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 w:rsidRPr="00F10D50">
        <w:rPr>
          <w:rFonts w:ascii="Segoe UI" w:hAnsi="Segoe UI" w:cs="Segoe UI"/>
          <w:sz w:val="32"/>
          <w:szCs w:val="32"/>
        </w:rPr>
        <w:t xml:space="preserve">Весь комплекс государственных услуг Росреестра доступен в электронном виде на </w:t>
      </w:r>
      <w:r w:rsidR="002E7A9B" w:rsidRPr="00F10D50">
        <w:rPr>
          <w:rFonts w:ascii="Segoe UI" w:hAnsi="Segoe UI" w:cs="Segoe UI"/>
          <w:sz w:val="32"/>
          <w:szCs w:val="32"/>
        </w:rPr>
        <w:t xml:space="preserve">официальном </w:t>
      </w:r>
      <w:r w:rsidRPr="00F10D50">
        <w:rPr>
          <w:rFonts w:ascii="Segoe UI" w:hAnsi="Segoe UI" w:cs="Segoe UI"/>
          <w:sz w:val="32"/>
          <w:szCs w:val="32"/>
        </w:rPr>
        <w:t>сайте</w:t>
      </w:r>
      <w:r w:rsidR="002E7A9B" w:rsidRPr="00F10D50">
        <w:rPr>
          <w:rFonts w:ascii="Segoe UI" w:hAnsi="Segoe UI" w:cs="Segoe UI"/>
          <w:sz w:val="32"/>
          <w:szCs w:val="32"/>
        </w:rPr>
        <w:t>:</w:t>
      </w:r>
      <w:r w:rsidRPr="00F10D50">
        <w:rPr>
          <w:rFonts w:ascii="Segoe UI" w:hAnsi="Segoe UI" w:cs="Segoe UI"/>
          <w:sz w:val="32"/>
          <w:szCs w:val="32"/>
        </w:rPr>
        <w:t xml:space="preserve"> </w:t>
      </w:r>
      <w:hyperlink r:id="rId8" w:history="1">
        <w:r w:rsidRPr="00F10D50">
          <w:rPr>
            <w:rFonts w:ascii="Segoe UI" w:hAnsi="Segoe UI" w:cs="Segoe UI"/>
            <w:sz w:val="32"/>
            <w:szCs w:val="32"/>
          </w:rPr>
          <w:t>https://rosreestr.ru/</w:t>
        </w:r>
      </w:hyperlink>
      <w:r w:rsidRPr="00F10D50">
        <w:rPr>
          <w:rFonts w:ascii="Segoe UI" w:hAnsi="Segoe UI" w:cs="Segoe UI"/>
          <w:sz w:val="32"/>
          <w:szCs w:val="32"/>
        </w:rPr>
        <w:t>.</w:t>
      </w:r>
      <w:r w:rsidR="004974F8" w:rsidRPr="00F10D50">
        <w:rPr>
          <w:rFonts w:ascii="Segoe UI" w:hAnsi="Segoe UI" w:cs="Segoe UI"/>
          <w:sz w:val="32"/>
          <w:szCs w:val="32"/>
        </w:rPr>
        <w:t xml:space="preserve"> </w:t>
      </w:r>
    </w:p>
    <w:p w:rsidR="00125FC5" w:rsidRPr="00F10D50" w:rsidRDefault="00330715" w:rsidP="00125FC5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 w:rsidRPr="00F10D50">
        <w:rPr>
          <w:rFonts w:ascii="Segoe UI" w:hAnsi="Segoe UI" w:cs="Segoe UI"/>
          <w:sz w:val="32"/>
          <w:szCs w:val="32"/>
        </w:rPr>
        <w:t>Ч</w:t>
      </w:r>
      <w:r w:rsidR="00BE02A7" w:rsidRPr="00F10D50">
        <w:rPr>
          <w:rFonts w:ascii="Segoe UI" w:hAnsi="Segoe UI" w:cs="Segoe UI"/>
          <w:sz w:val="32"/>
          <w:szCs w:val="32"/>
        </w:rPr>
        <w:t xml:space="preserve">тобы </w:t>
      </w:r>
      <w:r w:rsidR="00FD7F8A" w:rsidRPr="00F10D50">
        <w:rPr>
          <w:rFonts w:ascii="Segoe UI" w:hAnsi="Segoe UI" w:cs="Segoe UI"/>
          <w:sz w:val="32"/>
          <w:szCs w:val="32"/>
        </w:rPr>
        <w:t xml:space="preserve">подать запрос/заявление о предоставлении государственных услуг </w:t>
      </w:r>
      <w:r w:rsidRPr="00F10D50">
        <w:rPr>
          <w:rFonts w:ascii="Segoe UI" w:hAnsi="Segoe UI" w:cs="Segoe UI"/>
          <w:sz w:val="32"/>
          <w:szCs w:val="32"/>
        </w:rPr>
        <w:t xml:space="preserve">на сайте </w:t>
      </w:r>
      <w:r w:rsidR="00FD7F8A" w:rsidRPr="00F10D50">
        <w:rPr>
          <w:rFonts w:ascii="Segoe UI" w:hAnsi="Segoe UI" w:cs="Segoe UI"/>
          <w:sz w:val="32"/>
          <w:szCs w:val="32"/>
        </w:rPr>
        <w:t>Росреестра</w:t>
      </w:r>
      <w:r w:rsidRPr="00F10D50">
        <w:rPr>
          <w:rFonts w:ascii="Segoe UI" w:hAnsi="Segoe UI" w:cs="Segoe UI"/>
          <w:sz w:val="32"/>
          <w:szCs w:val="32"/>
        </w:rPr>
        <w:t>,</w:t>
      </w:r>
      <w:r w:rsidR="00FD7F8A" w:rsidRPr="00F10D50">
        <w:rPr>
          <w:rFonts w:ascii="Segoe UI" w:hAnsi="Segoe UI" w:cs="Segoe UI"/>
          <w:sz w:val="32"/>
          <w:szCs w:val="32"/>
        </w:rPr>
        <w:t xml:space="preserve"> </w:t>
      </w:r>
      <w:r w:rsidRPr="00F10D50">
        <w:rPr>
          <w:rFonts w:ascii="Segoe UI" w:hAnsi="Segoe UI" w:cs="Segoe UI"/>
          <w:sz w:val="32"/>
          <w:szCs w:val="32"/>
        </w:rPr>
        <w:t xml:space="preserve">заявителю </w:t>
      </w:r>
      <w:r w:rsidR="00BE02A7" w:rsidRPr="00F10D50">
        <w:rPr>
          <w:rFonts w:ascii="Segoe UI" w:hAnsi="Segoe UI" w:cs="Segoe UI"/>
          <w:sz w:val="32"/>
          <w:szCs w:val="32"/>
        </w:rPr>
        <w:t xml:space="preserve">необходимо </w:t>
      </w:r>
      <w:r w:rsidRPr="00F10D50">
        <w:rPr>
          <w:rFonts w:ascii="Segoe UI" w:hAnsi="Segoe UI" w:cs="Segoe UI"/>
          <w:sz w:val="32"/>
          <w:szCs w:val="32"/>
        </w:rPr>
        <w:t>иметь подтвержденную учетную запись на</w:t>
      </w:r>
      <w:r w:rsidR="009C5359" w:rsidRPr="00F10D50">
        <w:rPr>
          <w:rFonts w:ascii="Segoe UI" w:hAnsi="Segoe UI" w:cs="Segoe UI"/>
          <w:sz w:val="32"/>
          <w:szCs w:val="32"/>
        </w:rPr>
        <w:t xml:space="preserve"> едином портале </w:t>
      </w:r>
      <w:proofErr w:type="spellStart"/>
      <w:r w:rsidR="00916E7D" w:rsidRPr="00F10D50">
        <w:rPr>
          <w:rFonts w:ascii="Segoe UI" w:hAnsi="Segoe UI" w:cs="Segoe UI"/>
          <w:sz w:val="32"/>
          <w:szCs w:val="32"/>
        </w:rPr>
        <w:t>г</w:t>
      </w:r>
      <w:r w:rsidR="009B4B54" w:rsidRPr="00F10D50">
        <w:rPr>
          <w:rFonts w:ascii="Segoe UI" w:hAnsi="Segoe UI" w:cs="Segoe UI"/>
          <w:sz w:val="32"/>
          <w:szCs w:val="32"/>
        </w:rPr>
        <w:t>осуслуг</w:t>
      </w:r>
      <w:proofErr w:type="spellEnd"/>
      <w:r w:rsidR="009B4B54" w:rsidRPr="00F10D50">
        <w:rPr>
          <w:rFonts w:ascii="Segoe UI" w:hAnsi="Segoe UI" w:cs="Segoe UI"/>
          <w:sz w:val="32"/>
          <w:szCs w:val="32"/>
        </w:rPr>
        <w:t xml:space="preserve"> </w:t>
      </w:r>
      <w:r w:rsidRPr="00F10D50">
        <w:rPr>
          <w:rFonts w:ascii="Segoe UI" w:hAnsi="Segoe UI" w:cs="Segoe UI"/>
          <w:sz w:val="32"/>
          <w:szCs w:val="32"/>
        </w:rPr>
        <w:t>(</w:t>
      </w:r>
      <w:hyperlink r:id="rId9" w:history="1">
        <w:r w:rsidRPr="00F10D50">
          <w:rPr>
            <w:rFonts w:ascii="Segoe UI" w:hAnsi="Segoe UI" w:cs="Segoe UI"/>
            <w:sz w:val="32"/>
            <w:szCs w:val="32"/>
          </w:rPr>
          <w:t>https://esia.gosuslugi.ru</w:t>
        </w:r>
      </w:hyperlink>
      <w:r w:rsidRPr="00F10D50">
        <w:rPr>
          <w:rFonts w:ascii="Segoe UI" w:hAnsi="Segoe UI" w:cs="Segoe UI"/>
          <w:sz w:val="32"/>
          <w:szCs w:val="32"/>
        </w:rPr>
        <w:t xml:space="preserve">) для авторизации в </w:t>
      </w:r>
      <w:r w:rsidR="009C5359" w:rsidRPr="00F10D50">
        <w:rPr>
          <w:rFonts w:ascii="Segoe UI" w:hAnsi="Segoe UI" w:cs="Segoe UI"/>
          <w:sz w:val="32"/>
          <w:szCs w:val="32"/>
        </w:rPr>
        <w:t>«</w:t>
      </w:r>
      <w:r w:rsidRPr="00F10D50">
        <w:rPr>
          <w:rFonts w:ascii="Segoe UI" w:hAnsi="Segoe UI" w:cs="Segoe UI"/>
          <w:sz w:val="32"/>
          <w:szCs w:val="32"/>
        </w:rPr>
        <w:t>Личном кабинете</w:t>
      </w:r>
      <w:r w:rsidR="009C5359" w:rsidRPr="00F10D50">
        <w:rPr>
          <w:rFonts w:ascii="Segoe UI" w:hAnsi="Segoe UI" w:cs="Segoe UI"/>
          <w:sz w:val="32"/>
          <w:szCs w:val="32"/>
        </w:rPr>
        <w:t>»</w:t>
      </w:r>
      <w:r w:rsidRPr="00F10D50">
        <w:rPr>
          <w:rFonts w:ascii="Segoe UI" w:hAnsi="Segoe UI" w:cs="Segoe UI"/>
          <w:sz w:val="32"/>
          <w:szCs w:val="32"/>
        </w:rPr>
        <w:t xml:space="preserve">, а также усиленную квалифицированную электронную подпись (УКЭП) для </w:t>
      </w:r>
      <w:proofErr w:type="gramStart"/>
      <w:r w:rsidRPr="00F10D50">
        <w:rPr>
          <w:rFonts w:ascii="Segoe UI" w:hAnsi="Segoe UI" w:cs="Segoe UI"/>
          <w:sz w:val="32"/>
          <w:szCs w:val="32"/>
        </w:rPr>
        <w:t>заверения</w:t>
      </w:r>
      <w:proofErr w:type="gramEnd"/>
      <w:r w:rsidRPr="00F10D50">
        <w:rPr>
          <w:rFonts w:ascii="Segoe UI" w:hAnsi="Segoe UI" w:cs="Segoe UI"/>
          <w:sz w:val="32"/>
          <w:szCs w:val="32"/>
        </w:rPr>
        <w:t xml:space="preserve"> </w:t>
      </w:r>
      <w:r w:rsidR="006A2A1D" w:rsidRPr="00F10D50">
        <w:rPr>
          <w:rFonts w:ascii="Segoe UI" w:hAnsi="Segoe UI" w:cs="Segoe UI"/>
          <w:sz w:val="32"/>
          <w:szCs w:val="32"/>
        </w:rPr>
        <w:t xml:space="preserve">направляемых </w:t>
      </w:r>
      <w:r w:rsidRPr="00F10D50">
        <w:rPr>
          <w:rFonts w:ascii="Segoe UI" w:hAnsi="Segoe UI" w:cs="Segoe UI"/>
          <w:sz w:val="32"/>
          <w:szCs w:val="32"/>
        </w:rPr>
        <w:t>документов.</w:t>
      </w:r>
      <w:r w:rsidR="002E7A9B" w:rsidRPr="00F10D50">
        <w:rPr>
          <w:rFonts w:ascii="Segoe UI" w:hAnsi="Segoe UI" w:cs="Segoe UI"/>
          <w:sz w:val="32"/>
          <w:szCs w:val="32"/>
        </w:rPr>
        <w:t xml:space="preserve"> </w:t>
      </w:r>
    </w:p>
    <w:p w:rsidR="002E7A9B" w:rsidRPr="00F10D50" w:rsidRDefault="00B80BDB" w:rsidP="00125FC5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 w:rsidRPr="00F10D50">
        <w:rPr>
          <w:rFonts w:ascii="Segoe UI" w:hAnsi="Segoe UI" w:cs="Segoe UI"/>
          <w:sz w:val="32"/>
          <w:szCs w:val="32"/>
        </w:rPr>
        <w:t xml:space="preserve">По результатам рассмотрения обращения на электронную почту заявителя, указанную в заявлении/запросе поступят файлы, удостоверенные УКЭП органа регистрации прав. </w:t>
      </w:r>
      <w:r w:rsidR="00125FC5" w:rsidRPr="00F10D50">
        <w:rPr>
          <w:rFonts w:ascii="Segoe UI" w:hAnsi="Segoe UI" w:cs="Segoe UI"/>
          <w:sz w:val="32"/>
          <w:szCs w:val="32"/>
        </w:rPr>
        <w:t xml:space="preserve">Получить печатное представление электронной выписки из </w:t>
      </w:r>
      <w:r w:rsidR="003A4B13" w:rsidRPr="00F10D50">
        <w:rPr>
          <w:rFonts w:ascii="Segoe UI" w:hAnsi="Segoe UI" w:cs="Segoe UI"/>
          <w:sz w:val="32"/>
          <w:szCs w:val="32"/>
        </w:rPr>
        <w:t>ЕГРН</w:t>
      </w:r>
      <w:r w:rsidR="00125FC5" w:rsidRPr="00F10D50">
        <w:rPr>
          <w:rFonts w:ascii="Segoe UI" w:hAnsi="Segoe UI" w:cs="Segoe UI"/>
          <w:sz w:val="32"/>
          <w:szCs w:val="32"/>
        </w:rPr>
        <w:t xml:space="preserve">, а также проверить корректность УКЭП, которой она заверена, можно также в </w:t>
      </w:r>
      <w:r w:rsidR="0058032C" w:rsidRPr="00F10D50">
        <w:rPr>
          <w:rFonts w:ascii="Segoe UI" w:hAnsi="Segoe UI" w:cs="Segoe UI"/>
          <w:sz w:val="32"/>
          <w:szCs w:val="32"/>
        </w:rPr>
        <w:t>«</w:t>
      </w:r>
      <w:r w:rsidR="00125FC5" w:rsidRPr="00F10D50">
        <w:rPr>
          <w:rFonts w:ascii="Segoe UI" w:hAnsi="Segoe UI" w:cs="Segoe UI"/>
          <w:sz w:val="32"/>
          <w:szCs w:val="32"/>
        </w:rPr>
        <w:t>Личном кабинете</w:t>
      </w:r>
      <w:r w:rsidR="0058032C" w:rsidRPr="00F10D50">
        <w:rPr>
          <w:rFonts w:ascii="Segoe UI" w:hAnsi="Segoe UI" w:cs="Segoe UI"/>
          <w:sz w:val="32"/>
          <w:szCs w:val="32"/>
        </w:rPr>
        <w:t>»</w:t>
      </w:r>
      <w:r w:rsidR="00125FC5" w:rsidRPr="00F10D50">
        <w:rPr>
          <w:rFonts w:ascii="Segoe UI" w:hAnsi="Segoe UI" w:cs="Segoe UI"/>
          <w:sz w:val="32"/>
          <w:szCs w:val="32"/>
        </w:rPr>
        <w:t>, воспользовавшись сервисом «Проверка электронного документа». </w:t>
      </w:r>
    </w:p>
    <w:p w:rsidR="004974F8" w:rsidRPr="00F10D50" w:rsidRDefault="002E7A9B" w:rsidP="00B80BDB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proofErr w:type="gramStart"/>
      <w:r w:rsidRPr="00F10D50">
        <w:rPr>
          <w:rFonts w:ascii="Segoe UI" w:hAnsi="Segoe UI" w:cs="Segoe UI"/>
          <w:sz w:val="32"/>
          <w:szCs w:val="32"/>
        </w:rPr>
        <w:t xml:space="preserve">Важно отметить, что </w:t>
      </w:r>
      <w:r w:rsidR="004974F8" w:rsidRPr="00F10D50">
        <w:rPr>
          <w:rFonts w:ascii="Segoe UI" w:hAnsi="Segoe UI" w:cs="Segoe UI"/>
          <w:sz w:val="32"/>
          <w:szCs w:val="32"/>
        </w:rPr>
        <w:t xml:space="preserve">размер госпошлины </w:t>
      </w:r>
      <w:r w:rsidRPr="00F10D50">
        <w:rPr>
          <w:rFonts w:ascii="Segoe UI" w:hAnsi="Segoe UI" w:cs="Segoe UI"/>
          <w:sz w:val="32"/>
          <w:szCs w:val="32"/>
        </w:rPr>
        <w:t>за</w:t>
      </w:r>
      <w:r w:rsidR="004974F8" w:rsidRPr="00F10D50">
        <w:rPr>
          <w:rFonts w:ascii="Segoe UI" w:hAnsi="Segoe UI" w:cs="Segoe UI"/>
          <w:sz w:val="32"/>
          <w:szCs w:val="32"/>
        </w:rPr>
        <w:t xml:space="preserve"> </w:t>
      </w:r>
      <w:r w:rsidRPr="00F10D50">
        <w:rPr>
          <w:rFonts w:ascii="Segoe UI" w:hAnsi="Segoe UI" w:cs="Segoe UI"/>
          <w:sz w:val="32"/>
          <w:szCs w:val="32"/>
        </w:rPr>
        <w:t xml:space="preserve">осуществление </w:t>
      </w:r>
      <w:r w:rsidR="004974F8" w:rsidRPr="00F10D50">
        <w:rPr>
          <w:rFonts w:ascii="Segoe UI" w:hAnsi="Segoe UI" w:cs="Segoe UI"/>
          <w:sz w:val="32"/>
          <w:szCs w:val="32"/>
        </w:rPr>
        <w:t xml:space="preserve">государственной регистрации прав в электронном виде </w:t>
      </w:r>
      <w:r w:rsidR="00B80BDB" w:rsidRPr="00F10D50">
        <w:rPr>
          <w:rFonts w:ascii="Segoe UI" w:hAnsi="Segoe UI" w:cs="Segoe UI"/>
          <w:sz w:val="32"/>
          <w:szCs w:val="32"/>
        </w:rPr>
        <w:t xml:space="preserve">для физических лиц </w:t>
      </w:r>
      <w:r w:rsidR="004974F8" w:rsidRPr="00F10D50">
        <w:rPr>
          <w:rFonts w:ascii="Segoe UI" w:hAnsi="Segoe UI" w:cs="Segoe UI"/>
          <w:sz w:val="32"/>
          <w:szCs w:val="32"/>
        </w:rPr>
        <w:t>сокращ</w:t>
      </w:r>
      <w:r w:rsidRPr="00F10D50">
        <w:rPr>
          <w:rFonts w:ascii="Segoe UI" w:hAnsi="Segoe UI" w:cs="Segoe UI"/>
          <w:sz w:val="32"/>
          <w:szCs w:val="32"/>
        </w:rPr>
        <w:t xml:space="preserve">ен </w:t>
      </w:r>
      <w:r w:rsidR="004974F8" w:rsidRPr="00F10D50">
        <w:rPr>
          <w:rFonts w:ascii="Segoe UI" w:hAnsi="Segoe UI" w:cs="Segoe UI"/>
          <w:sz w:val="32"/>
          <w:szCs w:val="32"/>
        </w:rPr>
        <w:t>на 30%</w:t>
      </w:r>
      <w:r w:rsidRPr="00F10D50">
        <w:rPr>
          <w:rFonts w:ascii="Segoe UI" w:hAnsi="Segoe UI" w:cs="Segoe UI"/>
          <w:sz w:val="32"/>
          <w:szCs w:val="32"/>
        </w:rPr>
        <w:t>. Размер п</w:t>
      </w:r>
      <w:r w:rsidR="004974F8" w:rsidRPr="00F10D50">
        <w:rPr>
          <w:rFonts w:ascii="Segoe UI" w:hAnsi="Segoe UI" w:cs="Segoe UI"/>
          <w:sz w:val="32"/>
          <w:szCs w:val="32"/>
        </w:rPr>
        <w:t>лат</w:t>
      </w:r>
      <w:r w:rsidRPr="00F10D50">
        <w:rPr>
          <w:rFonts w:ascii="Segoe UI" w:hAnsi="Segoe UI" w:cs="Segoe UI"/>
          <w:sz w:val="32"/>
          <w:szCs w:val="32"/>
        </w:rPr>
        <w:t>ы</w:t>
      </w:r>
      <w:r w:rsidR="004974F8" w:rsidRPr="00F10D50">
        <w:rPr>
          <w:rFonts w:ascii="Segoe UI" w:hAnsi="Segoe UI" w:cs="Segoe UI"/>
          <w:sz w:val="32"/>
          <w:szCs w:val="32"/>
        </w:rPr>
        <w:t xml:space="preserve"> за предоставление сведений </w:t>
      </w:r>
      <w:r w:rsidR="00AD6B17" w:rsidRPr="00F10D50">
        <w:rPr>
          <w:rFonts w:ascii="Segoe UI" w:hAnsi="Segoe UI" w:cs="Segoe UI"/>
          <w:sz w:val="32"/>
          <w:szCs w:val="32"/>
        </w:rPr>
        <w:t>ЕГРН</w:t>
      </w:r>
      <w:r w:rsidR="004974F8" w:rsidRPr="00F10D50">
        <w:rPr>
          <w:rFonts w:ascii="Segoe UI" w:hAnsi="Segoe UI" w:cs="Segoe UI"/>
          <w:sz w:val="32"/>
          <w:szCs w:val="32"/>
        </w:rPr>
        <w:t xml:space="preserve"> в </w:t>
      </w:r>
      <w:r w:rsidR="00B80BDB" w:rsidRPr="00F10D50">
        <w:rPr>
          <w:rFonts w:ascii="Segoe UI" w:hAnsi="Segoe UI" w:cs="Segoe UI"/>
          <w:sz w:val="32"/>
          <w:szCs w:val="32"/>
        </w:rPr>
        <w:t>электронной форме также</w:t>
      </w:r>
      <w:r w:rsidR="004974F8" w:rsidRPr="00F10D50">
        <w:rPr>
          <w:rFonts w:ascii="Segoe UI" w:hAnsi="Segoe UI" w:cs="Segoe UI"/>
          <w:sz w:val="32"/>
          <w:szCs w:val="32"/>
        </w:rPr>
        <w:t xml:space="preserve"> </w:t>
      </w:r>
      <w:r w:rsidR="00B80BDB" w:rsidRPr="00F10D50">
        <w:rPr>
          <w:rFonts w:ascii="Segoe UI" w:hAnsi="Segoe UI" w:cs="Segoe UI"/>
          <w:sz w:val="32"/>
          <w:szCs w:val="32"/>
        </w:rPr>
        <w:t xml:space="preserve">существенно </w:t>
      </w:r>
      <w:r w:rsidR="004974F8" w:rsidRPr="00F10D50">
        <w:rPr>
          <w:rFonts w:ascii="Segoe UI" w:hAnsi="Segoe UI" w:cs="Segoe UI"/>
          <w:sz w:val="32"/>
          <w:szCs w:val="32"/>
        </w:rPr>
        <w:t>ниже</w:t>
      </w:r>
      <w:r w:rsidR="00B80BDB" w:rsidRPr="00F10D50">
        <w:rPr>
          <w:rFonts w:ascii="Segoe UI" w:hAnsi="Segoe UI" w:cs="Segoe UI"/>
          <w:sz w:val="32"/>
          <w:szCs w:val="32"/>
        </w:rPr>
        <w:t>, чем</w:t>
      </w:r>
      <w:r w:rsidR="004974F8" w:rsidRPr="00F10D50">
        <w:rPr>
          <w:rFonts w:ascii="Segoe UI" w:hAnsi="Segoe UI" w:cs="Segoe UI"/>
          <w:sz w:val="32"/>
          <w:szCs w:val="32"/>
        </w:rPr>
        <w:t xml:space="preserve"> </w:t>
      </w:r>
      <w:r w:rsidR="00B80BDB" w:rsidRPr="00F10D50">
        <w:rPr>
          <w:rFonts w:ascii="Segoe UI" w:hAnsi="Segoe UI" w:cs="Segoe UI"/>
          <w:sz w:val="32"/>
          <w:szCs w:val="32"/>
        </w:rPr>
        <w:t>в бумажной</w:t>
      </w:r>
      <w:r w:rsidR="004974F8" w:rsidRPr="00F10D50">
        <w:rPr>
          <w:rFonts w:ascii="Segoe UI" w:hAnsi="Segoe UI" w:cs="Segoe UI"/>
          <w:sz w:val="32"/>
          <w:szCs w:val="32"/>
        </w:rPr>
        <w:t>.</w:t>
      </w:r>
      <w:proofErr w:type="gramEnd"/>
      <w:r w:rsidR="004974F8" w:rsidRPr="00F10D50">
        <w:rPr>
          <w:rFonts w:ascii="Segoe UI" w:hAnsi="Segoe UI" w:cs="Segoe UI"/>
          <w:sz w:val="32"/>
          <w:szCs w:val="32"/>
        </w:rPr>
        <w:t> </w:t>
      </w:r>
      <w:r w:rsidRPr="00F10D50">
        <w:rPr>
          <w:rFonts w:ascii="Segoe UI" w:hAnsi="Segoe UI" w:cs="Segoe UI"/>
          <w:sz w:val="32"/>
          <w:szCs w:val="32"/>
        </w:rPr>
        <w:t xml:space="preserve">При этом электронные документы имеют равную юридическую силу с </w:t>
      </w:r>
      <w:proofErr w:type="gramStart"/>
      <w:r w:rsidRPr="00F10D50">
        <w:rPr>
          <w:rFonts w:ascii="Segoe UI" w:hAnsi="Segoe UI" w:cs="Segoe UI"/>
          <w:sz w:val="32"/>
          <w:szCs w:val="32"/>
        </w:rPr>
        <w:t>бумажными</w:t>
      </w:r>
      <w:proofErr w:type="gramEnd"/>
      <w:r w:rsidRPr="00F10D50">
        <w:rPr>
          <w:rFonts w:ascii="Segoe UI" w:hAnsi="Segoe UI" w:cs="Segoe UI"/>
          <w:sz w:val="32"/>
          <w:szCs w:val="32"/>
        </w:rPr>
        <w:t xml:space="preserve"> и обязательны к приему во всех учреждениях и организациях. </w:t>
      </w:r>
    </w:p>
    <w:p w:rsidR="00B5142D" w:rsidRPr="00F10D50" w:rsidRDefault="003A4B13" w:rsidP="00B5142D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proofErr w:type="gramStart"/>
      <w:r w:rsidRPr="00F10D50">
        <w:rPr>
          <w:rFonts w:ascii="Segoe UI" w:hAnsi="Segoe UI" w:cs="Segoe UI"/>
          <w:sz w:val="32"/>
          <w:szCs w:val="32"/>
        </w:rPr>
        <w:t xml:space="preserve">Помимо вышеуказанных возможностей в </w:t>
      </w:r>
      <w:r w:rsidR="0058032C" w:rsidRPr="00F10D50">
        <w:rPr>
          <w:rFonts w:ascii="Segoe UI" w:hAnsi="Segoe UI" w:cs="Segoe UI"/>
          <w:sz w:val="32"/>
          <w:szCs w:val="32"/>
        </w:rPr>
        <w:t>«</w:t>
      </w:r>
      <w:r w:rsidRPr="00F10D50">
        <w:rPr>
          <w:rFonts w:ascii="Segoe UI" w:hAnsi="Segoe UI" w:cs="Segoe UI"/>
          <w:sz w:val="32"/>
          <w:szCs w:val="32"/>
        </w:rPr>
        <w:t>Личном кабинете</w:t>
      </w:r>
      <w:r w:rsidR="0058032C" w:rsidRPr="00F10D50">
        <w:rPr>
          <w:rFonts w:ascii="Segoe UI" w:hAnsi="Segoe UI" w:cs="Segoe UI"/>
          <w:sz w:val="32"/>
          <w:szCs w:val="32"/>
        </w:rPr>
        <w:t>»</w:t>
      </w:r>
      <w:r w:rsidRPr="00F10D50">
        <w:rPr>
          <w:rFonts w:ascii="Segoe UI" w:hAnsi="Segoe UI" w:cs="Segoe UI"/>
          <w:sz w:val="32"/>
          <w:szCs w:val="32"/>
        </w:rPr>
        <w:t xml:space="preserve"> </w:t>
      </w:r>
      <w:r w:rsidR="0058032C" w:rsidRPr="00F10D50">
        <w:rPr>
          <w:rFonts w:ascii="Segoe UI" w:hAnsi="Segoe UI" w:cs="Segoe UI"/>
          <w:sz w:val="32"/>
          <w:szCs w:val="32"/>
        </w:rPr>
        <w:t>правообладатель может получить информацию о принадлежащих ему объектах недвижимости</w:t>
      </w:r>
      <w:r w:rsidR="00B67B21" w:rsidRPr="00F10D50">
        <w:rPr>
          <w:rFonts w:ascii="Segoe UI" w:hAnsi="Segoe UI" w:cs="Segoe UI"/>
          <w:sz w:val="32"/>
          <w:szCs w:val="32"/>
        </w:rPr>
        <w:t xml:space="preserve"> (кадастров</w:t>
      </w:r>
      <w:r w:rsidR="00916E7D" w:rsidRPr="00F10D50">
        <w:rPr>
          <w:rFonts w:ascii="Segoe UI" w:hAnsi="Segoe UI" w:cs="Segoe UI"/>
          <w:sz w:val="32"/>
          <w:szCs w:val="32"/>
        </w:rPr>
        <w:t>ом</w:t>
      </w:r>
      <w:r w:rsidR="00B67B21" w:rsidRPr="00F10D50">
        <w:rPr>
          <w:rFonts w:ascii="Segoe UI" w:hAnsi="Segoe UI" w:cs="Segoe UI"/>
          <w:sz w:val="32"/>
          <w:szCs w:val="32"/>
        </w:rPr>
        <w:t xml:space="preserve"> номер</w:t>
      </w:r>
      <w:r w:rsidR="00916E7D" w:rsidRPr="00F10D50">
        <w:rPr>
          <w:rFonts w:ascii="Segoe UI" w:hAnsi="Segoe UI" w:cs="Segoe UI"/>
          <w:sz w:val="32"/>
          <w:szCs w:val="32"/>
        </w:rPr>
        <w:t>е</w:t>
      </w:r>
      <w:r w:rsidR="00B67B21" w:rsidRPr="00F10D50">
        <w:rPr>
          <w:rFonts w:ascii="Segoe UI" w:hAnsi="Segoe UI" w:cs="Segoe UI"/>
          <w:sz w:val="32"/>
          <w:szCs w:val="32"/>
        </w:rPr>
        <w:t>, адрес</w:t>
      </w:r>
      <w:r w:rsidR="00916E7D" w:rsidRPr="00F10D50">
        <w:rPr>
          <w:rFonts w:ascii="Segoe UI" w:hAnsi="Segoe UI" w:cs="Segoe UI"/>
          <w:sz w:val="32"/>
          <w:szCs w:val="32"/>
        </w:rPr>
        <w:t>е</w:t>
      </w:r>
      <w:r w:rsidR="00B67B21" w:rsidRPr="00F10D50">
        <w:rPr>
          <w:rFonts w:ascii="Segoe UI" w:hAnsi="Segoe UI" w:cs="Segoe UI"/>
          <w:sz w:val="32"/>
          <w:szCs w:val="32"/>
        </w:rPr>
        <w:t>, площад</w:t>
      </w:r>
      <w:r w:rsidR="00916E7D" w:rsidRPr="00F10D50">
        <w:rPr>
          <w:rFonts w:ascii="Segoe UI" w:hAnsi="Segoe UI" w:cs="Segoe UI"/>
          <w:sz w:val="32"/>
          <w:szCs w:val="32"/>
        </w:rPr>
        <w:t>и и т.д.</w:t>
      </w:r>
      <w:r w:rsidR="00B67B21" w:rsidRPr="00F10D50">
        <w:rPr>
          <w:rFonts w:ascii="Segoe UI" w:hAnsi="Segoe UI" w:cs="Segoe UI"/>
          <w:sz w:val="32"/>
          <w:szCs w:val="32"/>
        </w:rPr>
        <w:t>)</w:t>
      </w:r>
      <w:r w:rsidR="0058032C" w:rsidRPr="00F10D50">
        <w:rPr>
          <w:rFonts w:ascii="Segoe UI" w:hAnsi="Segoe UI" w:cs="Segoe UI"/>
          <w:sz w:val="32"/>
          <w:szCs w:val="32"/>
        </w:rPr>
        <w:t xml:space="preserve">, </w:t>
      </w:r>
      <w:r w:rsidR="009B4B54" w:rsidRPr="00F10D50">
        <w:rPr>
          <w:rFonts w:ascii="Segoe UI" w:hAnsi="Segoe UI" w:cs="Segoe UI"/>
          <w:sz w:val="32"/>
          <w:szCs w:val="32"/>
        </w:rPr>
        <w:t xml:space="preserve">проверить стадию рассмотрения поданного обращения посредством сервиса «Проверка статуса запроса (заявления) </w:t>
      </w:r>
      <w:proofErr w:type="spellStart"/>
      <w:r w:rsidR="009B4B54" w:rsidRPr="00F10D50">
        <w:rPr>
          <w:rFonts w:ascii="Segoe UI" w:hAnsi="Segoe UI" w:cs="Segoe UI"/>
          <w:sz w:val="32"/>
          <w:szCs w:val="32"/>
        </w:rPr>
        <w:lastRenderedPageBreak/>
        <w:t>online</w:t>
      </w:r>
      <w:proofErr w:type="spellEnd"/>
      <w:r w:rsidR="009B4B54" w:rsidRPr="00F10D50">
        <w:rPr>
          <w:rFonts w:ascii="Segoe UI" w:hAnsi="Segoe UI" w:cs="Segoe UI"/>
          <w:sz w:val="32"/>
          <w:szCs w:val="32"/>
        </w:rPr>
        <w:t xml:space="preserve">», </w:t>
      </w:r>
      <w:r w:rsidR="00182144" w:rsidRPr="00F10D50">
        <w:rPr>
          <w:rFonts w:ascii="Segoe UI" w:hAnsi="Segoe UI" w:cs="Segoe UI"/>
          <w:sz w:val="32"/>
          <w:szCs w:val="32"/>
        </w:rPr>
        <w:t xml:space="preserve">а также </w:t>
      </w:r>
      <w:r w:rsidRPr="00F10D50">
        <w:rPr>
          <w:rFonts w:ascii="Segoe UI" w:hAnsi="Segoe UI" w:cs="Segoe UI"/>
          <w:sz w:val="32"/>
          <w:szCs w:val="32"/>
        </w:rPr>
        <w:t>сформировать ключ доступа к Федеральной государственной информационной системе ведения ЕГРН</w:t>
      </w:r>
      <w:r w:rsidR="00F701F4" w:rsidRPr="00F10D50">
        <w:rPr>
          <w:rFonts w:ascii="Segoe UI" w:hAnsi="Segoe UI" w:cs="Segoe UI"/>
          <w:sz w:val="32"/>
          <w:szCs w:val="32"/>
        </w:rPr>
        <w:t>, с помощью которого можно получать выписки из ЕГРН по привлекательным тарифам</w:t>
      </w:r>
      <w:r w:rsidR="00182144" w:rsidRPr="00F10D50">
        <w:rPr>
          <w:rFonts w:ascii="Segoe UI" w:hAnsi="Segoe UI" w:cs="Segoe UI"/>
          <w:sz w:val="32"/>
          <w:szCs w:val="32"/>
        </w:rPr>
        <w:t>.</w:t>
      </w:r>
      <w:proofErr w:type="gramEnd"/>
    </w:p>
    <w:p w:rsidR="00AD6B17" w:rsidRPr="00F10D50" w:rsidRDefault="00AD6B17" w:rsidP="00B5142D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 w:rsidRPr="00F10D50">
        <w:rPr>
          <w:rFonts w:ascii="Segoe UI" w:hAnsi="Segoe UI" w:cs="Segoe UI"/>
          <w:sz w:val="32"/>
          <w:szCs w:val="32"/>
        </w:rPr>
        <w:t xml:space="preserve">На официальном сайте Росреестра также размещены </w:t>
      </w:r>
      <w:r w:rsidR="003916B4" w:rsidRPr="00F10D50">
        <w:rPr>
          <w:rFonts w:ascii="Segoe UI" w:hAnsi="Segoe UI" w:cs="Segoe UI"/>
          <w:sz w:val="32"/>
          <w:szCs w:val="32"/>
        </w:rPr>
        <w:t xml:space="preserve">иные </w:t>
      </w:r>
      <w:r w:rsidR="000A657D" w:rsidRPr="00F10D50">
        <w:rPr>
          <w:rFonts w:ascii="Segoe UI" w:hAnsi="Segoe UI" w:cs="Segoe UI"/>
          <w:sz w:val="32"/>
          <w:szCs w:val="32"/>
        </w:rPr>
        <w:t xml:space="preserve">бесплатные </w:t>
      </w:r>
      <w:r w:rsidRPr="00F10D50">
        <w:rPr>
          <w:rFonts w:ascii="Segoe UI" w:hAnsi="Segoe UI" w:cs="Segoe UI"/>
          <w:sz w:val="32"/>
          <w:szCs w:val="32"/>
        </w:rPr>
        <w:t>электронные сервисы,</w:t>
      </w:r>
      <w:r w:rsidR="003916B4" w:rsidRPr="00F10D50">
        <w:rPr>
          <w:rFonts w:ascii="Segoe UI" w:hAnsi="Segoe UI" w:cs="Segoe UI"/>
          <w:sz w:val="32"/>
          <w:szCs w:val="32"/>
        </w:rPr>
        <w:t xml:space="preserve"> </w:t>
      </w:r>
      <w:r w:rsidR="000A657D" w:rsidRPr="00F10D50">
        <w:rPr>
          <w:rFonts w:ascii="Segoe UI" w:hAnsi="Segoe UI" w:cs="Segoe UI"/>
          <w:sz w:val="32"/>
          <w:szCs w:val="32"/>
        </w:rPr>
        <w:t>для работы с которыми</w:t>
      </w:r>
      <w:r w:rsidR="007C3A7B" w:rsidRPr="00F10D50">
        <w:rPr>
          <w:rFonts w:ascii="Segoe UI" w:hAnsi="Segoe UI" w:cs="Segoe UI"/>
          <w:sz w:val="32"/>
          <w:szCs w:val="32"/>
        </w:rPr>
        <w:t xml:space="preserve"> авторизаци</w:t>
      </w:r>
      <w:r w:rsidR="000A657D" w:rsidRPr="00F10D50">
        <w:rPr>
          <w:rFonts w:ascii="Segoe UI" w:hAnsi="Segoe UI" w:cs="Segoe UI"/>
          <w:sz w:val="32"/>
          <w:szCs w:val="32"/>
        </w:rPr>
        <w:t>я</w:t>
      </w:r>
      <w:r w:rsidR="007C3A7B" w:rsidRPr="00F10D50">
        <w:rPr>
          <w:rFonts w:ascii="Segoe UI" w:hAnsi="Segoe UI" w:cs="Segoe UI"/>
          <w:sz w:val="32"/>
          <w:szCs w:val="32"/>
        </w:rPr>
        <w:t xml:space="preserve"> в «Личном кабинете»</w:t>
      </w:r>
      <w:r w:rsidR="000A657D" w:rsidRPr="00F10D50">
        <w:rPr>
          <w:rFonts w:ascii="Segoe UI" w:hAnsi="Segoe UI" w:cs="Segoe UI"/>
          <w:sz w:val="32"/>
          <w:szCs w:val="32"/>
        </w:rPr>
        <w:t xml:space="preserve"> не требуется</w:t>
      </w:r>
      <w:r w:rsidR="003916B4" w:rsidRPr="00F10D50">
        <w:rPr>
          <w:rFonts w:ascii="Segoe UI" w:hAnsi="Segoe UI" w:cs="Segoe UI"/>
          <w:sz w:val="32"/>
          <w:szCs w:val="32"/>
        </w:rPr>
        <w:t xml:space="preserve">. </w:t>
      </w:r>
    </w:p>
    <w:p w:rsidR="00B67B21" w:rsidRPr="00F10D50" w:rsidRDefault="00F701F4" w:rsidP="00B67B21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 w:rsidRPr="00F10D50">
        <w:rPr>
          <w:rFonts w:ascii="Segoe UI" w:hAnsi="Segoe UI" w:cs="Segoe UI"/>
          <w:sz w:val="32"/>
          <w:szCs w:val="32"/>
        </w:rPr>
        <w:t>Так,</w:t>
      </w:r>
      <w:r w:rsidR="00534935" w:rsidRPr="00F10D50">
        <w:rPr>
          <w:rFonts w:ascii="Segoe UI" w:hAnsi="Segoe UI" w:cs="Segoe UI"/>
          <w:sz w:val="32"/>
          <w:szCs w:val="32"/>
        </w:rPr>
        <w:t xml:space="preserve"> </w:t>
      </w:r>
      <w:r w:rsidRPr="00F10D50">
        <w:rPr>
          <w:rFonts w:ascii="Segoe UI" w:hAnsi="Segoe UI" w:cs="Segoe UI"/>
          <w:sz w:val="32"/>
          <w:szCs w:val="32"/>
        </w:rPr>
        <w:t>с помощью сервисов</w:t>
      </w:r>
      <w:r w:rsidR="003916B4" w:rsidRPr="00F10D50">
        <w:rPr>
          <w:rFonts w:ascii="Segoe UI" w:hAnsi="Segoe UI" w:cs="Segoe UI"/>
          <w:sz w:val="32"/>
          <w:szCs w:val="32"/>
        </w:rPr>
        <w:t xml:space="preserve"> </w:t>
      </w:r>
      <w:r w:rsidR="00B5142D" w:rsidRPr="00F10D50">
        <w:rPr>
          <w:rFonts w:ascii="Segoe UI" w:hAnsi="Segoe UI" w:cs="Segoe UI"/>
          <w:sz w:val="32"/>
          <w:szCs w:val="32"/>
        </w:rPr>
        <w:t xml:space="preserve">«Справочная информация по объектам недвижимости в режиме </w:t>
      </w:r>
      <w:proofErr w:type="spellStart"/>
      <w:r w:rsidR="00B5142D" w:rsidRPr="00F10D50">
        <w:rPr>
          <w:rFonts w:ascii="Segoe UI" w:hAnsi="Segoe UI" w:cs="Segoe UI"/>
          <w:sz w:val="32"/>
          <w:szCs w:val="32"/>
        </w:rPr>
        <w:t>онлайн</w:t>
      </w:r>
      <w:proofErr w:type="spellEnd"/>
      <w:r w:rsidR="00B5142D" w:rsidRPr="00F10D50">
        <w:rPr>
          <w:rFonts w:ascii="Segoe UI" w:hAnsi="Segoe UI" w:cs="Segoe UI"/>
          <w:sz w:val="32"/>
          <w:szCs w:val="32"/>
        </w:rPr>
        <w:t>» и «Публичная кадастровая карта Росреестра»</w:t>
      </w:r>
      <w:r w:rsidR="00AD6B17" w:rsidRPr="00F10D50">
        <w:rPr>
          <w:rFonts w:ascii="Segoe UI" w:hAnsi="Segoe UI" w:cs="Segoe UI"/>
          <w:sz w:val="32"/>
          <w:szCs w:val="32"/>
        </w:rPr>
        <w:t xml:space="preserve"> </w:t>
      </w:r>
      <w:r w:rsidRPr="00F10D50">
        <w:rPr>
          <w:rFonts w:ascii="Segoe UI" w:hAnsi="Segoe UI" w:cs="Segoe UI"/>
          <w:sz w:val="32"/>
          <w:szCs w:val="32"/>
        </w:rPr>
        <w:t>можно</w:t>
      </w:r>
      <w:r w:rsidR="00AD6B17" w:rsidRPr="00F10D50">
        <w:rPr>
          <w:rFonts w:ascii="Segoe UI" w:hAnsi="Segoe UI" w:cs="Segoe UI"/>
          <w:sz w:val="32"/>
          <w:szCs w:val="32"/>
        </w:rPr>
        <w:t xml:space="preserve"> просматривать</w:t>
      </w:r>
      <w:r w:rsidR="00B5142D" w:rsidRPr="00F10D50">
        <w:rPr>
          <w:rFonts w:ascii="Segoe UI" w:hAnsi="Segoe UI" w:cs="Segoe UI"/>
          <w:sz w:val="32"/>
          <w:szCs w:val="32"/>
        </w:rPr>
        <w:t xml:space="preserve"> общедоступн</w:t>
      </w:r>
      <w:r w:rsidRPr="00F10D50">
        <w:rPr>
          <w:rFonts w:ascii="Segoe UI" w:hAnsi="Segoe UI" w:cs="Segoe UI"/>
          <w:sz w:val="32"/>
          <w:szCs w:val="32"/>
        </w:rPr>
        <w:t>ые</w:t>
      </w:r>
      <w:r w:rsidR="00B5142D" w:rsidRPr="00F10D50">
        <w:rPr>
          <w:rFonts w:ascii="Segoe UI" w:hAnsi="Segoe UI" w:cs="Segoe UI"/>
          <w:sz w:val="32"/>
          <w:szCs w:val="32"/>
        </w:rPr>
        <w:t xml:space="preserve"> </w:t>
      </w:r>
      <w:r w:rsidRPr="00F10D50">
        <w:rPr>
          <w:rFonts w:ascii="Segoe UI" w:hAnsi="Segoe UI" w:cs="Segoe UI"/>
          <w:sz w:val="32"/>
          <w:szCs w:val="32"/>
        </w:rPr>
        <w:t>сведения ЕГРН</w:t>
      </w:r>
      <w:r w:rsidR="00B5142D" w:rsidRPr="00F10D50">
        <w:rPr>
          <w:rFonts w:ascii="Segoe UI" w:hAnsi="Segoe UI" w:cs="Segoe UI"/>
          <w:sz w:val="32"/>
          <w:szCs w:val="32"/>
        </w:rPr>
        <w:t xml:space="preserve"> об объектах недвижимости</w:t>
      </w:r>
      <w:r w:rsidRPr="00F10D50">
        <w:rPr>
          <w:rFonts w:ascii="Segoe UI" w:hAnsi="Segoe UI" w:cs="Segoe UI"/>
          <w:sz w:val="32"/>
          <w:szCs w:val="32"/>
        </w:rPr>
        <w:t>. Сервис «</w:t>
      </w:r>
      <w:r w:rsidR="00B5142D" w:rsidRPr="00F10D50">
        <w:rPr>
          <w:rFonts w:ascii="Segoe UI" w:hAnsi="Segoe UI" w:cs="Segoe UI"/>
          <w:sz w:val="32"/>
          <w:szCs w:val="32"/>
        </w:rPr>
        <w:t>Реестр</w:t>
      </w:r>
      <w:r w:rsidR="00534935" w:rsidRPr="00F10D50">
        <w:rPr>
          <w:rFonts w:ascii="Segoe UI" w:hAnsi="Segoe UI" w:cs="Segoe UI"/>
          <w:sz w:val="32"/>
          <w:szCs w:val="32"/>
        </w:rPr>
        <w:t xml:space="preserve"> </w:t>
      </w:r>
      <w:r w:rsidR="00B5142D" w:rsidRPr="00F10D50">
        <w:rPr>
          <w:rFonts w:ascii="Segoe UI" w:hAnsi="Segoe UI" w:cs="Segoe UI"/>
          <w:sz w:val="32"/>
          <w:szCs w:val="32"/>
        </w:rPr>
        <w:t>кадастровых инженеров</w:t>
      </w:r>
      <w:r w:rsidRPr="00F10D50">
        <w:rPr>
          <w:rFonts w:ascii="Segoe UI" w:hAnsi="Segoe UI" w:cs="Segoe UI"/>
          <w:sz w:val="32"/>
          <w:szCs w:val="32"/>
        </w:rPr>
        <w:t xml:space="preserve">» поможет </w:t>
      </w:r>
      <w:r w:rsidR="00534935" w:rsidRPr="00F10D50">
        <w:rPr>
          <w:rFonts w:ascii="Segoe UI" w:hAnsi="Segoe UI" w:cs="Segoe UI"/>
          <w:sz w:val="32"/>
          <w:szCs w:val="32"/>
        </w:rPr>
        <w:t>выб</w:t>
      </w:r>
      <w:r w:rsidRPr="00F10D50">
        <w:rPr>
          <w:rFonts w:ascii="Segoe UI" w:hAnsi="Segoe UI" w:cs="Segoe UI"/>
          <w:sz w:val="32"/>
          <w:szCs w:val="32"/>
        </w:rPr>
        <w:t>р</w:t>
      </w:r>
      <w:r w:rsidR="00534935" w:rsidRPr="00F10D50">
        <w:rPr>
          <w:rFonts w:ascii="Segoe UI" w:hAnsi="Segoe UI" w:cs="Segoe UI"/>
          <w:sz w:val="32"/>
          <w:szCs w:val="32"/>
        </w:rPr>
        <w:t>ать</w:t>
      </w:r>
      <w:r w:rsidRPr="00F10D50">
        <w:rPr>
          <w:rFonts w:ascii="Segoe UI" w:hAnsi="Segoe UI" w:cs="Segoe UI"/>
          <w:sz w:val="32"/>
          <w:szCs w:val="32"/>
        </w:rPr>
        <w:t xml:space="preserve"> кадастрового инженера</w:t>
      </w:r>
      <w:r w:rsidR="003916B4" w:rsidRPr="00F10D50">
        <w:rPr>
          <w:rFonts w:ascii="Segoe UI" w:hAnsi="Segoe UI" w:cs="Segoe UI"/>
          <w:sz w:val="32"/>
          <w:szCs w:val="32"/>
        </w:rPr>
        <w:t>.</w:t>
      </w:r>
      <w:r w:rsidRPr="00F10D50">
        <w:rPr>
          <w:rFonts w:ascii="Segoe UI" w:hAnsi="Segoe UI" w:cs="Segoe UI"/>
          <w:sz w:val="32"/>
          <w:szCs w:val="32"/>
        </w:rPr>
        <w:t xml:space="preserve"> </w:t>
      </w:r>
      <w:r w:rsidR="009B4B54" w:rsidRPr="00F10D50">
        <w:rPr>
          <w:rFonts w:ascii="Segoe UI" w:hAnsi="Segoe UI" w:cs="Segoe UI"/>
          <w:sz w:val="32"/>
          <w:szCs w:val="32"/>
        </w:rPr>
        <w:t>А</w:t>
      </w:r>
      <w:r w:rsidR="007C3A7B" w:rsidRPr="00F10D50">
        <w:rPr>
          <w:rFonts w:ascii="Segoe UI" w:hAnsi="Segoe UI" w:cs="Segoe UI"/>
          <w:sz w:val="32"/>
          <w:szCs w:val="32"/>
        </w:rPr>
        <w:t xml:space="preserve"> с помощью</w:t>
      </w:r>
      <w:r w:rsidR="009B4B54" w:rsidRPr="00F10D50">
        <w:rPr>
          <w:rFonts w:ascii="Segoe UI" w:hAnsi="Segoe UI" w:cs="Segoe UI"/>
          <w:sz w:val="32"/>
          <w:szCs w:val="32"/>
        </w:rPr>
        <w:t xml:space="preserve"> с</w:t>
      </w:r>
      <w:r w:rsidR="003916B4" w:rsidRPr="00F10D50">
        <w:rPr>
          <w:rFonts w:ascii="Segoe UI" w:hAnsi="Segoe UI" w:cs="Segoe UI"/>
          <w:sz w:val="32"/>
          <w:szCs w:val="32"/>
        </w:rPr>
        <w:t>ервис</w:t>
      </w:r>
      <w:r w:rsidR="007C3A7B" w:rsidRPr="00F10D50">
        <w:rPr>
          <w:rFonts w:ascii="Segoe UI" w:hAnsi="Segoe UI" w:cs="Segoe UI"/>
          <w:sz w:val="32"/>
          <w:szCs w:val="32"/>
        </w:rPr>
        <w:t>а</w:t>
      </w:r>
      <w:r w:rsidR="003916B4" w:rsidRPr="00F10D50">
        <w:rPr>
          <w:rFonts w:ascii="Segoe UI" w:hAnsi="Segoe UI" w:cs="Segoe UI"/>
          <w:sz w:val="32"/>
          <w:szCs w:val="32"/>
        </w:rPr>
        <w:t xml:space="preserve"> «Жизненные ситуации» </w:t>
      </w:r>
      <w:r w:rsidR="007C3A7B" w:rsidRPr="00F10D50">
        <w:rPr>
          <w:rFonts w:ascii="Segoe UI" w:hAnsi="Segoe UI" w:cs="Segoe UI"/>
          <w:sz w:val="32"/>
          <w:szCs w:val="32"/>
        </w:rPr>
        <w:t xml:space="preserve">заявитель сможет без труда определиться с </w:t>
      </w:r>
      <w:r w:rsidR="003916B4" w:rsidRPr="00F10D50">
        <w:rPr>
          <w:rFonts w:ascii="Segoe UI" w:hAnsi="Segoe UI" w:cs="Segoe UI"/>
          <w:sz w:val="32"/>
          <w:szCs w:val="32"/>
        </w:rPr>
        <w:t xml:space="preserve">составом документов, необходимых для </w:t>
      </w:r>
      <w:r w:rsidR="00B67B21" w:rsidRPr="00F10D50">
        <w:rPr>
          <w:rFonts w:ascii="Segoe UI" w:hAnsi="Segoe UI" w:cs="Segoe UI"/>
          <w:sz w:val="32"/>
          <w:szCs w:val="32"/>
        </w:rPr>
        <w:t>предоставления государственных услуг Росреестра</w:t>
      </w:r>
      <w:r w:rsidR="007C3A7B" w:rsidRPr="00F10D50">
        <w:rPr>
          <w:rFonts w:ascii="Segoe UI" w:hAnsi="Segoe UI" w:cs="Segoe UI"/>
          <w:sz w:val="32"/>
          <w:szCs w:val="32"/>
        </w:rPr>
        <w:t xml:space="preserve"> в каждой конкретной ситуации</w:t>
      </w:r>
      <w:r w:rsidR="003916B4" w:rsidRPr="00F10D50">
        <w:rPr>
          <w:rFonts w:ascii="Segoe UI" w:hAnsi="Segoe UI" w:cs="Segoe UI"/>
          <w:sz w:val="32"/>
          <w:szCs w:val="32"/>
        </w:rPr>
        <w:t>.</w:t>
      </w:r>
    </w:p>
    <w:p w:rsidR="000A657D" w:rsidRPr="00F10D50" w:rsidRDefault="000A657D" w:rsidP="000A657D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 w:rsidRPr="00F10D50">
        <w:rPr>
          <w:rFonts w:ascii="Segoe UI" w:hAnsi="Segoe UI" w:cs="Segoe UI"/>
          <w:sz w:val="32"/>
          <w:szCs w:val="32"/>
        </w:rPr>
        <w:t>Теперь Вы знаете, какой широкий спектр задач можно решить, используя электронные сервисы Росреестра, при этом существенно сэкономив время и деньги. В случае наличия вопросов бесплатную консультацию по работе с электронными сервисами официального сайта Росреестра можно получить по телефону:</w:t>
      </w:r>
      <w:r w:rsidR="00377D0C">
        <w:rPr>
          <w:rFonts w:ascii="Segoe UI" w:hAnsi="Segoe UI" w:cs="Segoe UI"/>
          <w:sz w:val="32"/>
          <w:szCs w:val="32"/>
        </w:rPr>
        <w:t xml:space="preserve"> </w:t>
      </w:r>
      <w:r w:rsidRPr="00F10D50">
        <w:rPr>
          <w:rFonts w:ascii="Segoe UI" w:hAnsi="Segoe UI" w:cs="Segoe UI"/>
          <w:sz w:val="32"/>
          <w:szCs w:val="32"/>
        </w:rPr>
        <w:t xml:space="preserve">8 (800) 100-34-34. </w:t>
      </w:r>
    </w:p>
    <w:p w:rsidR="002E7A9B" w:rsidRPr="00F10D50" w:rsidRDefault="00567EC9" w:rsidP="002E7A9B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 w:rsidRPr="00F10D50">
        <w:rPr>
          <w:rFonts w:ascii="Segoe UI" w:hAnsi="Segoe UI" w:cs="Segoe UI"/>
          <w:sz w:val="32"/>
          <w:szCs w:val="32"/>
        </w:rPr>
        <w:t>Также н</w:t>
      </w:r>
      <w:r w:rsidR="002E7A9B" w:rsidRPr="00F10D50">
        <w:rPr>
          <w:rFonts w:ascii="Segoe UI" w:hAnsi="Segoe UI" w:cs="Segoe UI"/>
          <w:sz w:val="32"/>
          <w:szCs w:val="32"/>
        </w:rPr>
        <w:t xml:space="preserve">апоминаем, что филиал Кадастровой палаты по Архангельской области и Ненецкому автономному округу оказывает услуги </w:t>
      </w:r>
      <w:proofErr w:type="spellStart"/>
      <w:r w:rsidR="002E7A9B" w:rsidRPr="00F10D50">
        <w:rPr>
          <w:rFonts w:ascii="Segoe UI" w:hAnsi="Segoe UI" w:cs="Segoe UI"/>
          <w:sz w:val="32"/>
          <w:szCs w:val="32"/>
        </w:rPr>
        <w:t>удостоверящего</w:t>
      </w:r>
      <w:proofErr w:type="spellEnd"/>
      <w:r w:rsidR="002E7A9B" w:rsidRPr="00F10D50">
        <w:rPr>
          <w:rFonts w:ascii="Segoe UI" w:hAnsi="Segoe UI" w:cs="Segoe UI"/>
          <w:sz w:val="32"/>
          <w:szCs w:val="32"/>
        </w:rPr>
        <w:t xml:space="preserve"> центра по выпуску</w:t>
      </w:r>
      <w:r w:rsidR="000A657D" w:rsidRPr="00F10D50">
        <w:rPr>
          <w:rFonts w:ascii="Segoe UI" w:hAnsi="Segoe UI" w:cs="Segoe UI"/>
          <w:sz w:val="32"/>
          <w:szCs w:val="32"/>
        </w:rPr>
        <w:t xml:space="preserve"> </w:t>
      </w:r>
      <w:r w:rsidR="002E7A9B" w:rsidRPr="00F10D50">
        <w:rPr>
          <w:rFonts w:ascii="Segoe UI" w:hAnsi="Segoe UI" w:cs="Segoe UI"/>
          <w:sz w:val="32"/>
          <w:szCs w:val="32"/>
        </w:rPr>
        <w:t>УКЭП</w:t>
      </w:r>
      <w:r w:rsidR="000A657D" w:rsidRPr="00F10D50">
        <w:rPr>
          <w:rFonts w:ascii="Segoe UI" w:hAnsi="Segoe UI" w:cs="Segoe UI"/>
          <w:sz w:val="32"/>
          <w:szCs w:val="32"/>
        </w:rPr>
        <w:t xml:space="preserve">, необходимых для </w:t>
      </w:r>
      <w:r w:rsidR="00A73DE1" w:rsidRPr="00F10D50">
        <w:rPr>
          <w:rFonts w:ascii="Segoe UI" w:eastAsia="Times New Roman" w:hAnsi="Segoe UI" w:cs="Segoe UI"/>
          <w:sz w:val="32"/>
          <w:szCs w:val="32"/>
          <w:lang w:eastAsia="ru-RU"/>
        </w:rPr>
        <w:t>получения государственных услуг на сайте Росреестра</w:t>
      </w:r>
      <w:r w:rsidR="002E7A9B" w:rsidRPr="00F10D50">
        <w:rPr>
          <w:rFonts w:ascii="Segoe UI" w:hAnsi="Segoe UI" w:cs="Segoe UI"/>
          <w:sz w:val="32"/>
          <w:szCs w:val="32"/>
        </w:rPr>
        <w:t>. Стоимость услуги составляет 700 рублей для всех категорий заявителей. Более подробную</w:t>
      </w:r>
      <w:r w:rsidR="002E7A9B" w:rsidRPr="00F10D50">
        <w:rPr>
          <w:rFonts w:ascii="Segoe UI" w:eastAsia="Times New Roman" w:hAnsi="Segoe UI" w:cs="Segoe UI"/>
          <w:sz w:val="32"/>
          <w:szCs w:val="32"/>
          <w:lang w:eastAsia="ru-RU"/>
        </w:rPr>
        <w:t xml:space="preserve"> информацию </w:t>
      </w:r>
      <w:r w:rsidR="002E7A9B" w:rsidRPr="00F10D50">
        <w:rPr>
          <w:rFonts w:ascii="Segoe UI" w:hAnsi="Segoe UI" w:cs="Segoe UI"/>
          <w:sz w:val="32"/>
          <w:szCs w:val="32"/>
        </w:rPr>
        <w:t xml:space="preserve">можно </w:t>
      </w:r>
      <w:r w:rsidR="000A657D" w:rsidRPr="00F10D50">
        <w:rPr>
          <w:rFonts w:ascii="Segoe UI" w:hAnsi="Segoe UI" w:cs="Segoe UI"/>
          <w:sz w:val="32"/>
          <w:szCs w:val="32"/>
        </w:rPr>
        <w:t>п</w:t>
      </w:r>
      <w:r w:rsidR="002E7A9B" w:rsidRPr="00F10D50">
        <w:rPr>
          <w:rFonts w:ascii="Segoe UI" w:hAnsi="Segoe UI" w:cs="Segoe UI"/>
          <w:sz w:val="32"/>
          <w:szCs w:val="32"/>
        </w:rPr>
        <w:t>олучить по телефону</w:t>
      </w:r>
      <w:r w:rsidR="000A657D" w:rsidRPr="00F10D50">
        <w:rPr>
          <w:rFonts w:ascii="Segoe UI" w:hAnsi="Segoe UI" w:cs="Segoe UI"/>
          <w:sz w:val="32"/>
          <w:szCs w:val="32"/>
        </w:rPr>
        <w:t xml:space="preserve"> </w:t>
      </w:r>
      <w:r w:rsidR="002E7A9B" w:rsidRPr="00F10D50">
        <w:rPr>
          <w:rFonts w:ascii="Segoe UI" w:hAnsi="Segoe UI" w:cs="Segoe UI"/>
          <w:sz w:val="32"/>
          <w:szCs w:val="32"/>
        </w:rPr>
        <w:t>(8182)</w:t>
      </w:r>
      <w:r w:rsidR="000A657D" w:rsidRPr="00F10D50">
        <w:rPr>
          <w:rFonts w:ascii="Segoe UI" w:hAnsi="Segoe UI" w:cs="Segoe UI"/>
          <w:sz w:val="32"/>
          <w:szCs w:val="32"/>
        </w:rPr>
        <w:t xml:space="preserve"> </w:t>
      </w:r>
      <w:r w:rsidR="002E7A9B" w:rsidRPr="00F10D50">
        <w:rPr>
          <w:rFonts w:ascii="Segoe UI" w:hAnsi="Segoe UI" w:cs="Segoe UI"/>
          <w:sz w:val="32"/>
          <w:szCs w:val="32"/>
        </w:rPr>
        <w:t>22-90-03.</w:t>
      </w:r>
    </w:p>
    <w:p w:rsidR="00FD7F8A" w:rsidRPr="00F10D50" w:rsidRDefault="00FD7F8A" w:rsidP="00CD546D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</w:p>
    <w:p w:rsidR="00FD7F8A" w:rsidRPr="00F10D50" w:rsidRDefault="00FD7F8A" w:rsidP="00CD546D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</w:p>
    <w:p w:rsidR="00443159" w:rsidRPr="00F10D50" w:rsidRDefault="00443159" w:rsidP="00CD546D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</w:p>
    <w:sectPr w:rsidR="00443159" w:rsidRPr="00F10D50" w:rsidSect="00B81B75">
      <w:headerReference w:type="default" r:id="rId10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6E" w:rsidRDefault="0047636E" w:rsidP="00B81B75">
      <w:pPr>
        <w:spacing w:after="0" w:line="240" w:lineRule="auto"/>
      </w:pPr>
      <w:r>
        <w:separator/>
      </w:r>
    </w:p>
  </w:endnote>
  <w:endnote w:type="continuationSeparator" w:id="0">
    <w:p w:rsidR="0047636E" w:rsidRDefault="0047636E" w:rsidP="00B8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6E" w:rsidRDefault="0047636E" w:rsidP="00B81B75">
      <w:pPr>
        <w:spacing w:after="0" w:line="240" w:lineRule="auto"/>
      </w:pPr>
      <w:r>
        <w:separator/>
      </w:r>
    </w:p>
  </w:footnote>
  <w:footnote w:type="continuationSeparator" w:id="0">
    <w:p w:rsidR="0047636E" w:rsidRDefault="0047636E" w:rsidP="00B8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75" w:rsidRPr="00B81B75" w:rsidRDefault="00B81B75" w:rsidP="00B81B75">
    <w:pPr>
      <w:pStyle w:val="a5"/>
      <w:jc w:val="center"/>
      <w:rPr>
        <w:rFonts w:ascii="Times New Roman" w:hAnsi="Times New Roman"/>
        <w:sz w:val="24"/>
        <w:szCs w:val="24"/>
      </w:rPr>
    </w:pPr>
    <w:r w:rsidRPr="00B81B7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5D56"/>
    <w:multiLevelType w:val="multilevel"/>
    <w:tmpl w:val="FDD0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5630D"/>
    <w:multiLevelType w:val="hybridMultilevel"/>
    <w:tmpl w:val="C3507180"/>
    <w:lvl w:ilvl="0" w:tplc="437C8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204"/>
    <w:rsid w:val="00022062"/>
    <w:rsid w:val="00027EFB"/>
    <w:rsid w:val="00051E40"/>
    <w:rsid w:val="00053204"/>
    <w:rsid w:val="000A657D"/>
    <w:rsid w:val="000B4DBB"/>
    <w:rsid w:val="000B7B83"/>
    <w:rsid w:val="000D23C0"/>
    <w:rsid w:val="000E6092"/>
    <w:rsid w:val="00101E1F"/>
    <w:rsid w:val="0012311D"/>
    <w:rsid w:val="00125FC5"/>
    <w:rsid w:val="00155B73"/>
    <w:rsid w:val="001706E7"/>
    <w:rsid w:val="0018190C"/>
    <w:rsid w:val="00182144"/>
    <w:rsid w:val="00184C56"/>
    <w:rsid w:val="001907AA"/>
    <w:rsid w:val="001A0E3E"/>
    <w:rsid w:val="001B6589"/>
    <w:rsid w:val="001B792E"/>
    <w:rsid w:val="001C4395"/>
    <w:rsid w:val="00205AF8"/>
    <w:rsid w:val="0024027E"/>
    <w:rsid w:val="0029080D"/>
    <w:rsid w:val="002A50EB"/>
    <w:rsid w:val="002C6A83"/>
    <w:rsid w:val="002E57B1"/>
    <w:rsid w:val="002E7976"/>
    <w:rsid w:val="002E7A9B"/>
    <w:rsid w:val="002F116C"/>
    <w:rsid w:val="00330715"/>
    <w:rsid w:val="003536EF"/>
    <w:rsid w:val="003624AA"/>
    <w:rsid w:val="003664E4"/>
    <w:rsid w:val="00377D0C"/>
    <w:rsid w:val="0038539B"/>
    <w:rsid w:val="003916B4"/>
    <w:rsid w:val="00396D7E"/>
    <w:rsid w:val="003A25EF"/>
    <w:rsid w:val="003A4B13"/>
    <w:rsid w:val="003C16AA"/>
    <w:rsid w:val="003F4013"/>
    <w:rsid w:val="00412D2C"/>
    <w:rsid w:val="00416403"/>
    <w:rsid w:val="0043327F"/>
    <w:rsid w:val="00437428"/>
    <w:rsid w:val="00443159"/>
    <w:rsid w:val="00446315"/>
    <w:rsid w:val="00452F62"/>
    <w:rsid w:val="004656B8"/>
    <w:rsid w:val="0047636E"/>
    <w:rsid w:val="0049283D"/>
    <w:rsid w:val="004974F8"/>
    <w:rsid w:val="004A4721"/>
    <w:rsid w:val="004D2109"/>
    <w:rsid w:val="004F2027"/>
    <w:rsid w:val="00505BAA"/>
    <w:rsid w:val="00511D73"/>
    <w:rsid w:val="00525890"/>
    <w:rsid w:val="00526D83"/>
    <w:rsid w:val="00534935"/>
    <w:rsid w:val="005436A8"/>
    <w:rsid w:val="00546661"/>
    <w:rsid w:val="00567EC9"/>
    <w:rsid w:val="0058032C"/>
    <w:rsid w:val="00593979"/>
    <w:rsid w:val="005A70B2"/>
    <w:rsid w:val="005C02A0"/>
    <w:rsid w:val="005E2AF6"/>
    <w:rsid w:val="006054F0"/>
    <w:rsid w:val="00607AD5"/>
    <w:rsid w:val="00613604"/>
    <w:rsid w:val="00647A87"/>
    <w:rsid w:val="00670C9F"/>
    <w:rsid w:val="0069610A"/>
    <w:rsid w:val="006A2A1D"/>
    <w:rsid w:val="006F53F5"/>
    <w:rsid w:val="007233C6"/>
    <w:rsid w:val="00725B53"/>
    <w:rsid w:val="0074121F"/>
    <w:rsid w:val="007515B0"/>
    <w:rsid w:val="00754BF1"/>
    <w:rsid w:val="00761184"/>
    <w:rsid w:val="00764C79"/>
    <w:rsid w:val="007A5F6E"/>
    <w:rsid w:val="007B757F"/>
    <w:rsid w:val="007C3A7B"/>
    <w:rsid w:val="007D6F91"/>
    <w:rsid w:val="008026C1"/>
    <w:rsid w:val="00814852"/>
    <w:rsid w:val="00821BD9"/>
    <w:rsid w:val="00824C3A"/>
    <w:rsid w:val="008464F5"/>
    <w:rsid w:val="00851011"/>
    <w:rsid w:val="00853C21"/>
    <w:rsid w:val="0085469A"/>
    <w:rsid w:val="00854C9F"/>
    <w:rsid w:val="00861109"/>
    <w:rsid w:val="008775A7"/>
    <w:rsid w:val="008901D2"/>
    <w:rsid w:val="008D212A"/>
    <w:rsid w:val="008E692C"/>
    <w:rsid w:val="008F004E"/>
    <w:rsid w:val="00916E7D"/>
    <w:rsid w:val="0092411A"/>
    <w:rsid w:val="00932154"/>
    <w:rsid w:val="00944057"/>
    <w:rsid w:val="00971D68"/>
    <w:rsid w:val="009B4B54"/>
    <w:rsid w:val="009B5386"/>
    <w:rsid w:val="009B6ADD"/>
    <w:rsid w:val="009C5359"/>
    <w:rsid w:val="009E525B"/>
    <w:rsid w:val="009F78DD"/>
    <w:rsid w:val="00A02D6B"/>
    <w:rsid w:val="00A141AF"/>
    <w:rsid w:val="00A3100D"/>
    <w:rsid w:val="00A34B00"/>
    <w:rsid w:val="00A35693"/>
    <w:rsid w:val="00A45557"/>
    <w:rsid w:val="00A47D67"/>
    <w:rsid w:val="00A62461"/>
    <w:rsid w:val="00A73DE1"/>
    <w:rsid w:val="00A804A5"/>
    <w:rsid w:val="00A85A1B"/>
    <w:rsid w:val="00A91D3D"/>
    <w:rsid w:val="00A95B9F"/>
    <w:rsid w:val="00AB00AD"/>
    <w:rsid w:val="00AB583F"/>
    <w:rsid w:val="00AC5CC1"/>
    <w:rsid w:val="00AD32CE"/>
    <w:rsid w:val="00AD6B17"/>
    <w:rsid w:val="00AE4BD4"/>
    <w:rsid w:val="00AE5857"/>
    <w:rsid w:val="00B35068"/>
    <w:rsid w:val="00B5142D"/>
    <w:rsid w:val="00B6224C"/>
    <w:rsid w:val="00B64B57"/>
    <w:rsid w:val="00B67B21"/>
    <w:rsid w:val="00B80BDB"/>
    <w:rsid w:val="00B81B75"/>
    <w:rsid w:val="00B944BE"/>
    <w:rsid w:val="00BA27B9"/>
    <w:rsid w:val="00BB14C1"/>
    <w:rsid w:val="00BC20F3"/>
    <w:rsid w:val="00BD61C9"/>
    <w:rsid w:val="00BE02A7"/>
    <w:rsid w:val="00BE1177"/>
    <w:rsid w:val="00BE23EE"/>
    <w:rsid w:val="00BF62EA"/>
    <w:rsid w:val="00BF7B22"/>
    <w:rsid w:val="00C1646B"/>
    <w:rsid w:val="00C17CF1"/>
    <w:rsid w:val="00C247BB"/>
    <w:rsid w:val="00C42270"/>
    <w:rsid w:val="00C43A5C"/>
    <w:rsid w:val="00C62C5F"/>
    <w:rsid w:val="00C859F2"/>
    <w:rsid w:val="00CC6707"/>
    <w:rsid w:val="00CD546D"/>
    <w:rsid w:val="00CD6F0C"/>
    <w:rsid w:val="00D074A2"/>
    <w:rsid w:val="00D15BBB"/>
    <w:rsid w:val="00D2637A"/>
    <w:rsid w:val="00D347A4"/>
    <w:rsid w:val="00D42565"/>
    <w:rsid w:val="00D80704"/>
    <w:rsid w:val="00D80A5B"/>
    <w:rsid w:val="00D9662C"/>
    <w:rsid w:val="00DE1B67"/>
    <w:rsid w:val="00DE2925"/>
    <w:rsid w:val="00E01542"/>
    <w:rsid w:val="00E12B45"/>
    <w:rsid w:val="00E55394"/>
    <w:rsid w:val="00EB53C0"/>
    <w:rsid w:val="00EB57C2"/>
    <w:rsid w:val="00ED78E5"/>
    <w:rsid w:val="00EF0504"/>
    <w:rsid w:val="00F047E0"/>
    <w:rsid w:val="00F10D50"/>
    <w:rsid w:val="00F1431F"/>
    <w:rsid w:val="00F22291"/>
    <w:rsid w:val="00F36C58"/>
    <w:rsid w:val="00F4067F"/>
    <w:rsid w:val="00F52C67"/>
    <w:rsid w:val="00F57C9E"/>
    <w:rsid w:val="00F701F4"/>
    <w:rsid w:val="00FD0348"/>
    <w:rsid w:val="00FD72A3"/>
    <w:rsid w:val="00FD7F8A"/>
    <w:rsid w:val="00F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5E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C02A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51E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8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1B7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8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1B75"/>
    <w:rPr>
      <w:sz w:val="22"/>
      <w:szCs w:val="22"/>
      <w:lang w:eastAsia="en-US"/>
    </w:rPr>
  </w:style>
  <w:style w:type="character" w:customStyle="1" w:styleId="navigation-current-item">
    <w:name w:val="navigation-current-item"/>
    <w:basedOn w:val="a0"/>
    <w:rsid w:val="00182144"/>
  </w:style>
  <w:style w:type="paragraph" w:styleId="a9">
    <w:name w:val="Normal (Web)"/>
    <w:basedOn w:val="a"/>
    <w:uiPriority w:val="99"/>
    <w:unhideWhenUsed/>
    <w:rsid w:val="00B67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4191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9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8788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i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20033-4033-4B4D-8E3B-053841A6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3456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katalova_EM</cp:lastModifiedBy>
  <cp:revision>6</cp:revision>
  <cp:lastPrinted>2018-04-27T11:30:00Z</cp:lastPrinted>
  <dcterms:created xsi:type="dcterms:W3CDTF">2019-03-27T13:39:00Z</dcterms:created>
  <dcterms:modified xsi:type="dcterms:W3CDTF">2019-03-28T06:18:00Z</dcterms:modified>
</cp:coreProperties>
</file>